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709E" w:rsidRPr="00FD601B" w:rsidRDefault="007E709E" w:rsidP="00FD601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FD601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Новшества, о которых должна рассказать школа на родительских собраниях в августе–сентябре</w:t>
      </w:r>
    </w:p>
    <w:p w:rsidR="007E709E" w:rsidRPr="00FD601B" w:rsidRDefault="007E709E" w:rsidP="007E709E">
      <w:pPr>
        <w:spacing w:after="0" w:line="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01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98A9799" wp14:editId="5FDDBF81">
            <wp:extent cx="1722120" cy="1615440"/>
            <wp:effectExtent l="0" t="0" r="0" b="3810"/>
            <wp:docPr id="5" name="Рисунок 5" descr="https://e.profkiosk.ru/service_tbn2/ms77w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e.profkiosk.ru/service_tbn2/ms77wg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120" cy="161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709E" w:rsidRPr="00FD601B" w:rsidRDefault="007E709E" w:rsidP="00FD601B">
      <w:pPr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01B">
        <w:rPr>
          <w:rFonts w:ascii="Times New Roman" w:eastAsia="Times New Roman" w:hAnsi="Times New Roman" w:cs="Times New Roman"/>
          <w:b/>
          <w:bCs/>
          <w:spacing w:val="10"/>
          <w:sz w:val="24"/>
          <w:szCs w:val="24"/>
          <w:lang w:eastAsia="ru-RU"/>
        </w:rPr>
        <w:t xml:space="preserve">Елена </w:t>
      </w:r>
      <w:proofErr w:type="spellStart"/>
      <w:proofErr w:type="gramStart"/>
      <w:r w:rsidRPr="00FD601B">
        <w:rPr>
          <w:rFonts w:ascii="Times New Roman" w:eastAsia="Times New Roman" w:hAnsi="Times New Roman" w:cs="Times New Roman"/>
          <w:b/>
          <w:bCs/>
          <w:spacing w:val="10"/>
          <w:sz w:val="24"/>
          <w:szCs w:val="24"/>
          <w:lang w:eastAsia="ru-RU"/>
        </w:rPr>
        <w:t>Крылова</w:t>
      </w:r>
      <w:r w:rsidRPr="00FD60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Pr="00FD601B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Елена</w:t>
      </w:r>
      <w:proofErr w:type="spellEnd"/>
      <w:proofErr w:type="gramEnd"/>
      <w:r w:rsidRPr="00FD60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Крылова, директор КОГОБУ «Лицей № 9 г. Слободского». Руководитель региональной инновационной площадки «Эффективная модель управления образовательной организацией в условиях цифровизации образования». Руководитель Центра цифрового и гуманитарного профилей «Точка роста»</w:t>
      </w:r>
    </w:p>
    <w:p w:rsidR="007E709E" w:rsidRPr="00FD601B" w:rsidRDefault="007E709E" w:rsidP="00FD601B">
      <w:pPr>
        <w:shd w:val="clear" w:color="auto" w:fill="D9EBF1"/>
        <w:spacing w:after="105" w:line="4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D601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FD60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вводит с начала учебного года изменения в образовательный процесс. Директор лицея собрала их все в одной статье и пояснила, как объяснить родителям на собраниях, почему школа внедряет нововведения. А чтобы вы могли проиллюстрировать темы, добавила памятки, которые вы можете раздать родителям, – советник по воспитанию, безопасность в школе, </w:t>
      </w:r>
      <w:proofErr w:type="spellStart"/>
      <w:r w:rsidRPr="00FD601B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буллинг</w:t>
      </w:r>
      <w:proofErr w:type="spellEnd"/>
      <w:r w:rsidRPr="00FD601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E709E" w:rsidRPr="00FD601B" w:rsidRDefault="007E709E" w:rsidP="00FD601B">
      <w:pPr>
        <w:shd w:val="clear" w:color="auto" w:fill="FFFFFF"/>
        <w:spacing w:after="240" w:line="42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6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у родителей возникало меньше вопросов и беспокойства, расскажите о новшествах в образовании. Это касается ФОП, отечественных мессенджеров, советника по воспитанию, мер безопасности, ГИА в 2024 году.</w:t>
      </w:r>
    </w:p>
    <w:p w:rsidR="007E709E" w:rsidRPr="00FD601B" w:rsidRDefault="007E709E" w:rsidP="00FD601B">
      <w:pPr>
        <w:shd w:val="clear" w:color="auto" w:fill="FFFFFF"/>
        <w:spacing w:after="0" w:line="42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r2"/>
      <w:bookmarkEnd w:id="0"/>
      <w:r w:rsidRPr="00FD60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ФОП</w:t>
      </w:r>
    </w:p>
    <w:p w:rsidR="007E709E" w:rsidRPr="00FD601B" w:rsidRDefault="007E709E" w:rsidP="00FD601B">
      <w:pPr>
        <w:shd w:val="clear" w:color="auto" w:fill="FFFFFF"/>
        <w:spacing w:after="240" w:line="42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6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 общешкольном собрании объясните родителям, что внедрить ФОП с 1 сентября 2023 года должны все школы для всех классов. Сделайте акцент на том, что такое требование поможет создать единое образовательное пространство, единый объем и содержание образования любого уровня на всей территории государства.</w:t>
      </w:r>
    </w:p>
    <w:p w:rsidR="007E709E" w:rsidRPr="00FD601B" w:rsidRDefault="007E709E" w:rsidP="00FD601B">
      <w:pPr>
        <w:shd w:val="clear" w:color="auto" w:fill="FFFFFF"/>
        <w:spacing w:after="240" w:line="42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6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Поясните родителям, зачем школа использует федеральную рабочую программу воспитания. Ее цель – сформировать, сохранить и укрепить духовные и нравственные ценности. А задача педагогов – воспитать уважение к исторической памяти и преемственности поколений, к традициям многонациональной и многоконфессиональной России.</w:t>
      </w:r>
    </w:p>
    <w:p w:rsidR="007E709E" w:rsidRPr="00FD601B" w:rsidRDefault="007E709E" w:rsidP="00FD601B">
      <w:pPr>
        <w:shd w:val="clear" w:color="auto" w:fill="FFFFFF"/>
        <w:spacing w:after="240" w:line="42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6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 собрании объясните, что школа организовывает образовательный процесс по четвертям и устанавливает единые сроки основных каникул на основе федерального календарного учебного графика. Объясните, что это позволит школам в рамках своего региона активно </w:t>
      </w:r>
      <w:r w:rsidRPr="00FD6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принимать участие в конкурсах и мероприятиях для учеников и педагогов, а также в мероприятиях </w:t>
      </w:r>
      <w:proofErr w:type="spellStart"/>
      <w:r w:rsidRPr="00FD6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Минпросвещения</w:t>
      </w:r>
      <w:proofErr w:type="spellEnd"/>
      <w:r w:rsidRPr="00FD6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E709E" w:rsidRPr="00FD601B" w:rsidRDefault="007E709E" w:rsidP="00FD601B">
      <w:pPr>
        <w:shd w:val="clear" w:color="auto" w:fill="FFFFFF"/>
        <w:spacing w:after="240" w:line="42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6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Расскажите на родительском собрании об особенностях ФОП по каждому уровню образования. ФОП всех уровней образования предусматривают, что школы введут с 1 сентября профориентационный минимум. ФОП основного и среднего общего образования – курс начальной военной подготовки.</w:t>
      </w:r>
    </w:p>
    <w:p w:rsidR="007E709E" w:rsidRPr="00FD601B" w:rsidRDefault="007E709E" w:rsidP="00FD601B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601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54E6C483" wp14:editId="0DFEBC6C">
            <wp:extent cx="426720" cy="411480"/>
            <wp:effectExtent l="0" t="0" r="0" b="7620"/>
            <wp:docPr id="6" name="Рисунок 6" descr="https://e.profkiosk.ru/service_tbn2/es307-rt05-fa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e.profkiosk.ru/service_tbn2/es307-rt05-fas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41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709E" w:rsidRPr="00FD601B" w:rsidRDefault="007E709E" w:rsidP="00FD601B">
      <w:pPr>
        <w:shd w:val="clear" w:color="auto" w:fill="FFFFFF"/>
        <w:spacing w:after="0" w:line="36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D601B">
        <w:rPr>
          <w:rFonts w:ascii="Times New Roman" w:eastAsia="Times New Roman" w:hAnsi="Times New Roman" w:cs="Times New Roman"/>
          <w:b/>
          <w:bCs/>
          <w:color w:val="0084A9"/>
          <w:sz w:val="24"/>
          <w:szCs w:val="24"/>
          <w:lang w:eastAsia="ru-RU"/>
        </w:rPr>
        <w:t>Обратите внимание</w:t>
      </w:r>
    </w:p>
    <w:p w:rsidR="007E709E" w:rsidRPr="00FD601B" w:rsidRDefault="007E709E" w:rsidP="00FD601B">
      <w:pPr>
        <w:shd w:val="clear" w:color="auto" w:fill="FFFFFF"/>
        <w:spacing w:after="24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D6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Минпросвещения</w:t>
      </w:r>
      <w:proofErr w:type="spellEnd"/>
      <w:r w:rsidRPr="00FD6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 2026 года объявило переходный период при проведении ГИА – 9,11 для выпускников из новых регионов России</w:t>
      </w:r>
    </w:p>
    <w:p w:rsidR="007E709E" w:rsidRPr="00FD601B" w:rsidRDefault="007E709E" w:rsidP="00FD601B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60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Профориентационный минимум. </w:t>
      </w:r>
      <w:r w:rsidRPr="00FD6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Объясните родителям, что профориентационный минимум – система инструментов, ресурсов и мероприятий, чтобы организовать профориентацию учеников. Поясните, что такая работа вводится во всех субъектах РФ. Расскажите, как ваша школа встроила профориентационную работу в образовательную деятельность и какие мероприятия запланировала. Поясните, что единую модель профориентации школьников </w:t>
      </w:r>
      <w:proofErr w:type="spellStart"/>
      <w:r w:rsidRPr="00FD6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Минпросвещения</w:t>
      </w:r>
      <w:proofErr w:type="spellEnd"/>
      <w:r w:rsidRPr="00FD6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разработало для учеников с 6-го по 11-й класс в рамках внеурочной деятельности. Внедрить профориентацию в школе требует ФГОС третьего поколения.</w:t>
      </w:r>
    </w:p>
    <w:p w:rsidR="007E709E" w:rsidRPr="00FD601B" w:rsidRDefault="007E709E" w:rsidP="00FD601B">
      <w:pPr>
        <w:shd w:val="clear" w:color="auto" w:fill="FFFFFF"/>
        <w:spacing w:after="240" w:line="42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6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Предоставьте слово школьному специалисту по профориентации. Попросите его рассказать об особенностях профориентационной работы для каждого уровня образования. </w:t>
      </w:r>
    </w:p>
    <w:p w:rsidR="007E709E" w:rsidRPr="00FD601B" w:rsidRDefault="007E709E" w:rsidP="00FD601B">
      <w:pPr>
        <w:shd w:val="clear" w:color="auto" w:fill="FFFFFF"/>
        <w:spacing w:after="240" w:line="42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D6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Минпросвещения</w:t>
      </w:r>
      <w:proofErr w:type="spellEnd"/>
      <w:r w:rsidRPr="00FD6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планирует с 1 сентября ввести в школе урок по профориентации по четвергам. Еженедельные занятия министерство предлагает назвать «Моя Россия – новые горизонты». Профориентационный минимум образовательные организации будут реализовывать через проект «Билет в будущее». Если ваша школа уже участвовала в нем, расскажите родителям, каким образом реализовали проект в системе профориентационной работы, как вы будете учитывать в данной работе возрастные особенности школьников. Если в проекте школа не участвовала, познакомьте родителей с его концепцией, содержанием.</w:t>
      </w:r>
    </w:p>
    <w:p w:rsidR="007E709E" w:rsidRPr="00FD601B" w:rsidRDefault="007E709E" w:rsidP="00FD601B">
      <w:pPr>
        <w:shd w:val="clear" w:color="auto" w:fill="FFFFFF"/>
        <w:spacing w:after="240" w:line="42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6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Также проинформируйте родителей о ранней модели профориентации. Она предполагает, что в рамках внеурочной деятельности и других мероприятий школа может выбрать один </w:t>
      </w:r>
      <w:r w:rsidRPr="00FD6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из уровней: базовый – 40 часов в течение учебного года, основной – 60 часов, продвинутый – 80 часов.</w:t>
      </w:r>
    </w:p>
    <w:p w:rsidR="007E709E" w:rsidRPr="00FD601B" w:rsidRDefault="007E709E" w:rsidP="00FD601B">
      <w:pPr>
        <w:shd w:val="clear" w:color="auto" w:fill="FFFFFF"/>
        <w:spacing w:after="240" w:line="42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6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Поручите классным руководителям познакомить родителей с особенностями профориентации в вашей школе на каждом уровне образования. Например, в начальной школе это курс внеурочной деятельности «Знакомство с профессиями». В 5–9-х классах – курс </w:t>
      </w:r>
      <w:proofErr w:type="spellStart"/>
      <w:r w:rsidRPr="00FD6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внеурочки</w:t>
      </w:r>
      <w:proofErr w:type="spellEnd"/>
      <w:r w:rsidRPr="00FD6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урочная деятельность, через воспитательную работу, акция «Неделя без турникетов». В 10–11-х классах – </w:t>
      </w:r>
      <w:proofErr w:type="spellStart"/>
      <w:r w:rsidRPr="00FD6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внеурочка</w:t>
      </w:r>
      <w:proofErr w:type="spellEnd"/>
      <w:r w:rsidRPr="00FD6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урочная деятельность, профильные классы, сотрудничество с вузами и СПО региона.</w:t>
      </w:r>
    </w:p>
    <w:p w:rsidR="007E709E" w:rsidRPr="00FD601B" w:rsidRDefault="007E709E" w:rsidP="00FD601B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601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40DC037" wp14:editId="339E51FD">
            <wp:extent cx="426720" cy="411480"/>
            <wp:effectExtent l="0" t="0" r="0" b="7620"/>
            <wp:docPr id="7" name="Рисунок 7" descr="https://e.profkiosk.ru/service_tbn2/es307-rt05-fa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e.profkiosk.ru/service_tbn2/es307-rt05-fas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41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709E" w:rsidRPr="00FD601B" w:rsidRDefault="007E709E" w:rsidP="00FD601B">
      <w:pPr>
        <w:shd w:val="clear" w:color="auto" w:fill="FFFFFF"/>
        <w:spacing w:after="0" w:line="36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D601B">
        <w:rPr>
          <w:rFonts w:ascii="Times New Roman" w:eastAsia="Times New Roman" w:hAnsi="Times New Roman" w:cs="Times New Roman"/>
          <w:b/>
          <w:bCs/>
          <w:color w:val="0084A9"/>
          <w:sz w:val="24"/>
          <w:szCs w:val="24"/>
          <w:lang w:eastAsia="ru-RU"/>
        </w:rPr>
        <w:t>Обратите внимание</w:t>
      </w:r>
    </w:p>
    <w:p w:rsidR="007E709E" w:rsidRPr="00FD601B" w:rsidRDefault="007E709E" w:rsidP="00FD601B">
      <w:pPr>
        <w:shd w:val="clear" w:color="auto" w:fill="FFFFFF"/>
        <w:spacing w:after="24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6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Поясните, почему выбрали те или иные курсы на каждом уровне образования</w:t>
      </w:r>
    </w:p>
    <w:p w:rsidR="007E709E" w:rsidRPr="00FD601B" w:rsidRDefault="007E709E" w:rsidP="00FD601B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60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Обязательные предметы и особенности учебного плана. </w:t>
      </w:r>
      <w:r w:rsidRPr="00FD6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Расскажите родителям, что ФОП для всех уровней образования предусматривает введение предметов обязательного применения. Педагоги в полном объеме используют в своей работе программы по этим предметам из ФОП. Ничего в них не меняют и не дополняют. Таким образом создают единое образовательное пространство в городе, регионе, стране.</w:t>
      </w:r>
    </w:p>
    <w:p w:rsidR="007E709E" w:rsidRPr="00FD601B" w:rsidRDefault="007E709E" w:rsidP="00FD601B">
      <w:pPr>
        <w:shd w:val="clear" w:color="auto" w:fill="FFFFFF"/>
        <w:spacing w:after="240" w:line="42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6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Отдельно остановитесь на особенностях учебного плана школы. Обновленный ФГОС СОО изменил количество обязательных учебных предметов, количество предметов на углубленном уровне, а ФОП предлагает варианты учебного плана. Расскажите родителям, почему школа выбрала тот или иной вариант учебного плана. Познакомьте родителей с частью учебного плана, которую формируют участники образовательных отношений, всех трех уровней образования. Расскажите, каким образом проектировали эту часть.</w:t>
      </w:r>
    </w:p>
    <w:p w:rsidR="007E709E" w:rsidRPr="00FD601B" w:rsidRDefault="007E709E" w:rsidP="00FD601B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60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Начальная военная подготовка. </w:t>
      </w:r>
      <w:r w:rsidRPr="00FD6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Еще одно новшество, о котором надо обязательно рассказать родителям, – начальная военная подготовка (далее – НВП). Ее предусмотрел ФГОС среднего общего образования, а ОБЖ – обязательный предмет. Стандарт устанавливает требования к предметным результатам ОБЖ, которые отражают знание основ обороны государства и воинской службы, прав и обязанностей гражданина в области гражданской обороны.</w:t>
      </w:r>
    </w:p>
    <w:p w:rsidR="007E709E" w:rsidRPr="00FD601B" w:rsidRDefault="007E709E" w:rsidP="00FD601B">
      <w:pPr>
        <w:shd w:val="clear" w:color="auto" w:fill="FFFFFF"/>
        <w:spacing w:after="240" w:line="42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6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 ФОП СОО </w:t>
      </w:r>
      <w:proofErr w:type="spellStart"/>
      <w:r w:rsidRPr="00FD6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Минпросвещения</w:t>
      </w:r>
      <w:proofErr w:type="spellEnd"/>
      <w:r w:rsidRPr="00FD6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представило два варианта федеральной рабочей программы учебного предмета «ОБЖ». Расскажите, какой вариант выбрала школа и почему. Например, из-за региональной специфики или этнокультурной особенности муниципалитета.</w:t>
      </w:r>
    </w:p>
    <w:p w:rsidR="007E709E" w:rsidRPr="00FD601B" w:rsidRDefault="007E709E" w:rsidP="00FD601B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601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0E93C3AB" wp14:editId="76A6AB1D">
            <wp:extent cx="457200" cy="480060"/>
            <wp:effectExtent l="0" t="0" r="0" b="0"/>
            <wp:docPr id="8" name="Рисунок 8" descr="https://e.profkiosk.ru/service_tbn2/es307-il03-fa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e.profkiosk.ru/service_tbn2/es307-il03-fas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709E" w:rsidRPr="00FD601B" w:rsidRDefault="007E709E" w:rsidP="00FD601B">
      <w:pPr>
        <w:shd w:val="clear" w:color="auto" w:fill="FFFFFF"/>
        <w:spacing w:after="0" w:line="36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D601B">
        <w:rPr>
          <w:rFonts w:ascii="Times New Roman" w:eastAsia="Times New Roman" w:hAnsi="Times New Roman" w:cs="Times New Roman"/>
          <w:b/>
          <w:bCs/>
          <w:color w:val="0084A9"/>
          <w:sz w:val="24"/>
          <w:szCs w:val="24"/>
          <w:lang w:eastAsia="ru-RU"/>
        </w:rPr>
        <w:t>На заметку</w:t>
      </w:r>
    </w:p>
    <w:p w:rsidR="007E709E" w:rsidRPr="00FD601B" w:rsidRDefault="007E709E" w:rsidP="00FD601B">
      <w:pPr>
        <w:shd w:val="clear" w:color="auto" w:fill="FFFFFF"/>
        <w:spacing w:after="24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6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Напомните, что для девочек курсы НВП являются добровольными</w:t>
      </w:r>
    </w:p>
    <w:p w:rsidR="007E709E" w:rsidRPr="00FD601B" w:rsidRDefault="007E709E" w:rsidP="00FD601B">
      <w:pPr>
        <w:shd w:val="clear" w:color="auto" w:fill="FFFFFF"/>
        <w:spacing w:after="240" w:line="42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6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Объясните родителям, что курс ОБЖ за 10-й класс заканчивается для учеников обучением начальным знаниям в области обороны и подготовки по основам военной службы – в объеме 35 часов в течение 5 дней. Это обучение в разных регионах называется по-разному: оборонно-спортивный оздоровительный лагерь, военные сборы, военный лагерь. Проинформируйте родителей, что для девочек такое обучение добровольное. Расскажите, на базе чего будут проходить сборы, кто планирует и организовывает их.</w:t>
      </w:r>
    </w:p>
    <w:p w:rsidR="007E709E" w:rsidRPr="00FD601B" w:rsidRDefault="007E709E" w:rsidP="00FD601B">
      <w:pPr>
        <w:shd w:val="clear" w:color="auto" w:fill="FFFFFF"/>
        <w:spacing w:after="240" w:line="42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6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школа дополнительно к преподаванию ОБЖ вводит курсы внеурочной деятельности, например, «НВП», «Первая помощь, основы преподавания первой помощи, основы ухода за больными», расскажите родителям об их содержании.</w:t>
      </w:r>
    </w:p>
    <w:p w:rsidR="007E709E" w:rsidRPr="00FD601B" w:rsidRDefault="007E709E" w:rsidP="00FD601B">
      <w:pPr>
        <w:shd w:val="clear" w:color="auto" w:fill="FFFFFF"/>
        <w:spacing w:after="0" w:line="42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1" w:name="r3"/>
      <w:bookmarkEnd w:id="1"/>
      <w:r w:rsidRPr="00FD60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Отечественные мессенджеры</w:t>
      </w:r>
    </w:p>
    <w:p w:rsidR="007E709E" w:rsidRPr="00FD601B" w:rsidRDefault="007E709E" w:rsidP="00FD601B">
      <w:pPr>
        <w:shd w:val="clear" w:color="auto" w:fill="FFFFFF"/>
        <w:spacing w:after="240" w:line="42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D6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Минпросвещения</w:t>
      </w:r>
      <w:proofErr w:type="spellEnd"/>
      <w:r w:rsidRPr="00FD6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потребовало от регионов ограничить использование иностранных мессенджеров в образовательной деятельности. Проинформируйте родителей, что с нового учебного года школа переходит на отечественные мессенджеры. Одним из таких сервисов является приложение VK Мессенджер. Расскажите, что это закрытый и безопасный сервис, к нему нет доступа у пользователей, которые не состоят в сообществе школы. У сервиса нет рекламы и подписок, специальный бот удаляет ненормативную лексику, а все стикеры в чатах соответствуют возрастному цензу. Кроме того, это полностью российская разработка.</w:t>
      </w:r>
    </w:p>
    <w:p w:rsidR="007E709E" w:rsidRPr="00FD601B" w:rsidRDefault="007E709E" w:rsidP="00FD601B">
      <w:pPr>
        <w:shd w:val="clear" w:color="auto" w:fill="FFFFFF"/>
        <w:spacing w:after="0" w:line="42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D60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Советник директора по воспитанию и взаимодействию с детскими общественными объединениями</w:t>
      </w:r>
    </w:p>
    <w:p w:rsidR="007E709E" w:rsidRPr="00FD601B" w:rsidRDefault="007E709E" w:rsidP="00FD6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601B">
        <w:rPr>
          <w:rFonts w:ascii="Times New Roman" w:eastAsia="Times New Roman" w:hAnsi="Times New Roman" w:cs="Times New Roman"/>
          <w:color w:val="6F6F6F"/>
          <w:sz w:val="24"/>
          <w:szCs w:val="24"/>
          <w:bdr w:val="single" w:sz="6" w:space="2" w:color="E1E1E1" w:frame="1"/>
          <w:shd w:val="clear" w:color="auto" w:fill="FFFFFF"/>
          <w:lang w:eastAsia="ru-RU"/>
        </w:rPr>
        <w:t>+</w:t>
      </w:r>
    </w:p>
    <w:p w:rsidR="007E709E" w:rsidRPr="00FD601B" w:rsidRDefault="007E709E" w:rsidP="00FD601B">
      <w:pPr>
        <w:shd w:val="clear" w:color="auto" w:fill="FFFFFF"/>
        <w:spacing w:after="240" w:line="42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6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Расскажите родителям, что с 1 сентября 2022 года в школах пилотных регионов ввели должность советника директора по воспитанию. С 1 сентября 2023 года эта должность обязательна для всех школ. Сделайте акцент на том, что главная функция советника директора по воспитанию и взаимодействию с детскими общественными объединениями – проводить воспитательную работу в школе и за ее пределами, организовывать взаимодействие всех участников образовательного процесса с родительскими комитетами, детскими и молодежными общественными объединениями, классными руководителями, </w:t>
      </w:r>
      <w:r w:rsidRPr="00FD6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советами профилактики. Советник по воспитанию также индивидуально работает с учащимися и их родителями.</w:t>
      </w:r>
    </w:p>
    <w:p w:rsidR="007E709E" w:rsidRPr="00FD601B" w:rsidRDefault="007E709E" w:rsidP="00FD601B">
      <w:pPr>
        <w:shd w:val="clear" w:color="auto" w:fill="FFFFFF"/>
        <w:spacing w:after="240" w:line="42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6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Представьте родителям своего советника, предоставьте ему слово. Пусть советник кратко расскажет родителям о приоритетных направлениях своей работы с учетом специфики воспитательной работы вашего региона и школы. А также раздайте памятки с направлениями работы советника.</w:t>
      </w:r>
    </w:p>
    <w:p w:rsidR="007E709E" w:rsidRPr="00FD601B" w:rsidRDefault="007E709E" w:rsidP="00FD601B">
      <w:pPr>
        <w:shd w:val="clear" w:color="auto" w:fill="FFFFFF"/>
        <w:spacing w:after="0" w:line="42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D60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Особенности ГИА для 9-х и 11-х классов в 2024 году</w:t>
      </w:r>
    </w:p>
    <w:p w:rsidR="007E709E" w:rsidRPr="00FD601B" w:rsidRDefault="007E709E" w:rsidP="00FD601B">
      <w:pPr>
        <w:shd w:val="clear" w:color="auto" w:fill="FFFFFF"/>
        <w:spacing w:after="240" w:line="42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6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Проинформируйте родителей об изменениях ГИА-2024 для выпускников 9-х и 11-х классов. Это актуально для школьников из ДНР, ЛНР, Херсонской и Запорожской областей, а также если в вашей школе есть учащиеся-беженцы из новых регионов РФ и Украины. Объясните, что для таких учеников до 2025/26 учебного года в ГИА объявляется переходный период.</w:t>
      </w:r>
    </w:p>
    <w:p w:rsidR="007E709E" w:rsidRPr="00FD601B" w:rsidRDefault="007E709E" w:rsidP="00FD601B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601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4659F58F" wp14:editId="28AC918B">
            <wp:extent cx="457200" cy="480060"/>
            <wp:effectExtent l="0" t="0" r="0" b="0"/>
            <wp:docPr id="10" name="Рисунок 10" descr="https://e.profkiosk.ru/service_tbn2/es307-il03-fa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e.profkiosk.ru/service_tbn2/es307-il03-fas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709E" w:rsidRPr="00FD601B" w:rsidRDefault="007E709E" w:rsidP="00FD601B">
      <w:pPr>
        <w:shd w:val="clear" w:color="auto" w:fill="FFFFFF"/>
        <w:spacing w:after="0" w:line="36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D601B">
        <w:rPr>
          <w:rFonts w:ascii="Times New Roman" w:eastAsia="Times New Roman" w:hAnsi="Times New Roman" w:cs="Times New Roman"/>
          <w:b/>
          <w:bCs/>
          <w:color w:val="0084A9"/>
          <w:sz w:val="24"/>
          <w:szCs w:val="24"/>
          <w:lang w:eastAsia="ru-RU"/>
        </w:rPr>
        <w:t>На заметку</w:t>
      </w:r>
      <w:bookmarkStart w:id="2" w:name="_GoBack"/>
      <w:bookmarkEnd w:id="2"/>
    </w:p>
    <w:p w:rsidR="007E709E" w:rsidRPr="00FD601B" w:rsidRDefault="007E709E" w:rsidP="00FD601B">
      <w:pPr>
        <w:shd w:val="clear" w:color="auto" w:fill="FFFFFF"/>
        <w:spacing w:after="24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6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Этих двух экзаменов будет достаточно, чтобы получить аттестат об основном общем образовании</w:t>
      </w:r>
    </w:p>
    <w:p w:rsidR="007E709E" w:rsidRPr="00FD601B" w:rsidRDefault="007E709E" w:rsidP="00FD601B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60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Специфика для 9-го класса. </w:t>
      </w:r>
      <w:r w:rsidRPr="00FD6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2024 году выпускники 9-х классов сдадут ГВЭ по русскому языку и математике. Сдавать предметы по выбору они не будут. Участники ГИА-9 с ОВЗ, дети-инвалиды и инвалиды имеют право сдать экзамен по выбору – в форме ГВЭ по обязательным учебным предметам или в форме промежуточной аттестации. В 2025 и 2026 годах учащиеся 9-х классов будут сдавать ГИА по четырем предметам в форме ОГЭ или ГВЭ по их выбору. Участники ГИА-9 с ОВЗ, дети-инвалиды и инвалиды будут сдавать ОГЭ или ГВЭ только по двум обязательным предметам – русскому языку и математике.</w:t>
      </w:r>
    </w:p>
    <w:p w:rsidR="007E709E" w:rsidRPr="00FD601B" w:rsidRDefault="007E709E" w:rsidP="00FD601B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" w:name="r1"/>
      <w:bookmarkEnd w:id="3"/>
      <w:r w:rsidRPr="00FD60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Специфика для 11-го класса. </w:t>
      </w:r>
      <w:r w:rsidRPr="00FD6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2024 году, а также в 2025 и 2026 годах выпускники 11-х классов проходят ГИА в форме ЕГЭ или ГВЭ по своему выбору по двум обязательным предметам – русскому языку и математике. Выпускники 11-х классов с ОВЗ, дети-инвалиды и инвалиды в 2024 году вправе пройти ГИА в форме промежуточной аттестации, а в 2025 и 2026 годах они будут проходить ГИА-11 в форме ЕГЭ или ГВЭ по русскому языку.</w:t>
      </w:r>
    </w:p>
    <w:p w:rsidR="00B522E4" w:rsidRPr="00FD601B" w:rsidRDefault="00FD601B" w:rsidP="00FD601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E709E" w:rsidRPr="00FD601B" w:rsidRDefault="007E709E" w:rsidP="00FD601B">
      <w:pPr>
        <w:jc w:val="both"/>
        <w:rPr>
          <w:rFonts w:ascii="Times New Roman" w:hAnsi="Times New Roman" w:cs="Times New Roman"/>
          <w:sz w:val="24"/>
          <w:szCs w:val="24"/>
        </w:rPr>
      </w:pPr>
      <w:r w:rsidRPr="00FD60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 собраниях проинформируйте детей и родителей об изменениях в новом учебном году. Поручите рассказать, что обновили образовательные программы по ФОП и что это </w:t>
      </w:r>
      <w:r w:rsidRPr="00FD60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не повлияет на качество и содержание обучения, так как ФОП разработаны по ФГОС. А с обновленными программами родители и дети могут ознакомиться на официальном сайте школы. Пусть классные руководители объявят о том, что у школы появился </w:t>
      </w:r>
      <w:proofErr w:type="spellStart"/>
      <w:r w:rsidRPr="00FD60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госпаблик</w:t>
      </w:r>
      <w:proofErr w:type="spellEnd"/>
      <w:r w:rsidRPr="00FD60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– группа в </w:t>
      </w:r>
      <w:proofErr w:type="spellStart"/>
      <w:r w:rsidRPr="00FD60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ВКонтакте</w:t>
      </w:r>
      <w:proofErr w:type="spellEnd"/>
      <w:r w:rsidRPr="00FD60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или Одноклассники.</w:t>
      </w:r>
    </w:p>
    <w:sectPr w:rsidR="007E709E" w:rsidRPr="00FD601B" w:rsidSect="00765EA3">
      <w:pgSz w:w="11900" w:h="16850"/>
      <w:pgMar w:top="1134" w:right="850" w:bottom="1134" w:left="1701" w:header="0" w:footer="975" w:gutter="0"/>
      <w:cols w:space="708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09E"/>
    <w:rsid w:val="00174095"/>
    <w:rsid w:val="00410265"/>
    <w:rsid w:val="004E07C2"/>
    <w:rsid w:val="00765EA3"/>
    <w:rsid w:val="007E709E"/>
    <w:rsid w:val="009A0C81"/>
    <w:rsid w:val="00FD6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89A2BE-06E1-49EC-BA2A-ED4535926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79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87914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51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267850">
                  <w:marLeft w:val="0"/>
                  <w:marRight w:val="-5370"/>
                  <w:marTop w:val="5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379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400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1363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5124660">
                  <w:marLeft w:val="-225"/>
                  <w:marRight w:val="-54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424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716266">
              <w:marLeft w:val="0"/>
              <w:marRight w:val="4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67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8025507">
              <w:marLeft w:val="0"/>
              <w:marRight w:val="4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897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6812561">
              <w:marLeft w:val="0"/>
              <w:marRight w:val="4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52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3092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22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3199">
          <w:marLeft w:val="0"/>
          <w:marRight w:val="4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325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1542</Words>
  <Characters>8794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user_10</dc:creator>
  <cp:keywords/>
  <dc:description/>
  <cp:lastModifiedBy>Ученик</cp:lastModifiedBy>
  <cp:revision>2</cp:revision>
  <dcterms:created xsi:type="dcterms:W3CDTF">2023-11-28T11:32:00Z</dcterms:created>
  <dcterms:modified xsi:type="dcterms:W3CDTF">2023-11-28T11:32:00Z</dcterms:modified>
</cp:coreProperties>
</file>